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bookmarkStart w:id="0" w:name="_GoBack"/>
            <w:bookmarkEnd w:id="0"/>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F25CE">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E40F7B">
        <w:rPr>
          <w:rFonts w:ascii="Arial" w:hAnsi="Arial" w:cs="Arial"/>
          <w:sz w:val="20"/>
        </w:rPr>
        <w:t xml:space="preserve">4, 5, </w:t>
      </w:r>
      <w:r w:rsidR="003B79B8">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C74555" w:rsidP="007D2CD1">
            <w:pPr>
              <w:numPr>
                <w:ilvl w:val="1"/>
                <w:numId w:val="1"/>
              </w:numPr>
              <w:rPr>
                <w:rFonts w:ascii="Arial" w:hAnsi="Arial" w:cs="Arial"/>
                <w:b/>
                <w:sz w:val="18"/>
                <w:szCs w:val="18"/>
              </w:rPr>
            </w:pPr>
            <w:r>
              <w:rPr>
                <w:rFonts w:ascii="Arial" w:hAnsi="Arial" w:cs="Arial"/>
                <w:b/>
                <w:sz w:val="18"/>
                <w:szCs w:val="18"/>
              </w:rPr>
              <w:t>LUBRICATION</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6D2F69" w:rsidP="007D2CD1">
            <w:pPr>
              <w:numPr>
                <w:ilvl w:val="2"/>
                <w:numId w:val="1"/>
              </w:numPr>
              <w:rPr>
                <w:rFonts w:ascii="Arial" w:hAnsi="Arial" w:cs="Arial"/>
                <w:sz w:val="18"/>
                <w:szCs w:val="18"/>
              </w:rPr>
            </w:pPr>
            <w:r>
              <w:rPr>
                <w:rFonts w:ascii="Arial" w:hAnsi="Arial" w:cs="Arial"/>
                <w:sz w:val="18"/>
                <w:szCs w:val="18"/>
              </w:rPr>
              <w:t>Purge lubricate the following Main Rotor Components:</w:t>
            </w:r>
          </w:p>
        </w:tc>
        <w:tc>
          <w:tcPr>
            <w:tcW w:w="1620" w:type="dxa"/>
            <w:tcBorders>
              <w:top w:val="nil"/>
              <w:bottom w:val="nil"/>
            </w:tcBorders>
            <w:shd w:val="clear" w:color="auto" w:fill="auto"/>
          </w:tcPr>
          <w:p w:rsidR="00F3168C" w:rsidRPr="007D2CD1" w:rsidRDefault="006D2F69" w:rsidP="007D2CD1">
            <w:pPr>
              <w:jc w:val="center"/>
              <w:rPr>
                <w:rFonts w:ascii="Arial" w:hAnsi="Arial" w:cs="Arial"/>
                <w:sz w:val="18"/>
                <w:szCs w:val="18"/>
              </w:rPr>
            </w:pPr>
            <w:r>
              <w:rPr>
                <w:rFonts w:ascii="Arial" w:hAnsi="Arial" w:cs="Arial"/>
                <w:sz w:val="18"/>
                <w:szCs w:val="18"/>
              </w:rPr>
              <w:t>Table 12-5</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ED154F">
        <w:trPr>
          <w:trHeight w:val="72"/>
        </w:trPr>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6D2F69" w:rsidP="006D2F69">
            <w:pPr>
              <w:numPr>
                <w:ilvl w:val="3"/>
                <w:numId w:val="1"/>
              </w:numPr>
              <w:rPr>
                <w:rFonts w:ascii="Arial" w:hAnsi="Arial" w:cs="Arial"/>
                <w:sz w:val="18"/>
                <w:szCs w:val="18"/>
              </w:rPr>
            </w:pPr>
            <w:r>
              <w:rPr>
                <w:rFonts w:ascii="Arial" w:hAnsi="Arial" w:cs="Arial"/>
                <w:sz w:val="18"/>
                <w:szCs w:val="18"/>
              </w:rPr>
              <w:t>Pitch horn trunnion bearing (four places)</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Pillow block/trunnion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Grip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03AF0" w:rsidP="007D2CD1">
            <w:pPr>
              <w:numPr>
                <w:ilvl w:val="2"/>
                <w:numId w:val="1"/>
              </w:numPr>
              <w:rPr>
                <w:rFonts w:ascii="Arial" w:hAnsi="Arial" w:cs="Arial"/>
                <w:sz w:val="18"/>
                <w:szCs w:val="18"/>
              </w:rPr>
            </w:pPr>
            <w:r>
              <w:rPr>
                <w:rFonts w:ascii="Arial" w:hAnsi="Arial" w:cs="Arial"/>
                <w:sz w:val="18"/>
                <w:szCs w:val="18"/>
              </w:rPr>
              <w:t>Swashplate duplex bearing</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103AF0" w:rsidRPr="007D2CD1" w:rsidTr="00A93CDB">
        <w:tc>
          <w:tcPr>
            <w:tcW w:w="7675" w:type="dxa"/>
            <w:tcBorders>
              <w:top w:val="single" w:sz="4" w:space="0" w:color="auto"/>
              <w:bottom w:val="nil"/>
            </w:tcBorders>
            <w:shd w:val="clear" w:color="auto" w:fill="auto"/>
          </w:tcPr>
          <w:p w:rsidR="00103AF0" w:rsidRPr="007D2CD1" w:rsidRDefault="00103AF0" w:rsidP="00A93CDB">
            <w:pPr>
              <w:numPr>
                <w:ilvl w:val="2"/>
                <w:numId w:val="1"/>
              </w:numPr>
              <w:rPr>
                <w:rFonts w:ascii="Arial" w:hAnsi="Arial" w:cs="Arial"/>
                <w:sz w:val="18"/>
                <w:szCs w:val="18"/>
              </w:rPr>
            </w:pPr>
            <w:r>
              <w:rPr>
                <w:rFonts w:ascii="Arial" w:hAnsi="Arial" w:cs="Arial"/>
                <w:sz w:val="18"/>
                <w:szCs w:val="18"/>
              </w:rPr>
              <w:t>Tail rotor trunnion bearing</w:t>
            </w:r>
          </w:p>
        </w:tc>
        <w:tc>
          <w:tcPr>
            <w:tcW w:w="1620" w:type="dxa"/>
            <w:tcBorders>
              <w:top w:val="single" w:sz="4" w:space="0" w:color="auto"/>
              <w:bottom w:val="nil"/>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single" w:sz="4" w:space="0" w:color="auto"/>
              <w:bottom w:val="nil"/>
            </w:tcBorders>
            <w:shd w:val="clear" w:color="auto" w:fill="auto"/>
          </w:tcPr>
          <w:p w:rsidR="00103AF0" w:rsidRPr="007D2CD1" w:rsidRDefault="00103AF0" w:rsidP="00A93CDB">
            <w:pPr>
              <w:rPr>
                <w:rFonts w:ascii="Arial" w:hAnsi="Arial" w:cs="Arial"/>
                <w:sz w:val="18"/>
                <w:szCs w:val="18"/>
              </w:rPr>
            </w:pPr>
          </w:p>
        </w:tc>
      </w:tr>
      <w:tr w:rsidR="00103AF0" w:rsidRPr="007D2CD1" w:rsidTr="00A93CDB">
        <w:tc>
          <w:tcPr>
            <w:tcW w:w="7675"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c>
          <w:tcPr>
            <w:tcW w:w="1620" w:type="dxa"/>
            <w:tcBorders>
              <w:top w:val="nil"/>
              <w:bottom w:val="single" w:sz="4" w:space="0" w:color="auto"/>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r>
      <w:tr w:rsidR="00DF2659" w:rsidRPr="007D2CD1" w:rsidTr="007D2CD1">
        <w:tc>
          <w:tcPr>
            <w:tcW w:w="7675" w:type="dxa"/>
            <w:tcBorders>
              <w:top w:val="nil"/>
              <w:bottom w:val="single" w:sz="4" w:space="0" w:color="auto"/>
            </w:tcBorders>
            <w:shd w:val="clear" w:color="auto" w:fill="auto"/>
          </w:tcPr>
          <w:p w:rsidR="00DF2659" w:rsidRPr="007D2CD1" w:rsidRDefault="00DF2659" w:rsidP="009E55D5">
            <w:pPr>
              <w:rPr>
                <w:rFonts w:ascii="Arial" w:hAnsi="Arial" w:cs="Arial"/>
                <w:sz w:val="18"/>
                <w:szCs w:val="18"/>
              </w:rPr>
            </w:pPr>
          </w:p>
        </w:tc>
        <w:tc>
          <w:tcPr>
            <w:tcW w:w="1620" w:type="dxa"/>
            <w:tcBorders>
              <w:top w:val="nil"/>
              <w:bottom w:val="single" w:sz="4" w:space="0" w:color="auto"/>
            </w:tcBorders>
            <w:shd w:val="clear" w:color="auto" w:fill="auto"/>
          </w:tcPr>
          <w:p w:rsidR="00DF2659" w:rsidRPr="007D2CD1" w:rsidRDefault="00DF2659"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DF2659" w:rsidRPr="007D2CD1" w:rsidRDefault="00DF2659" w:rsidP="000C3BB1">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BB0658" w:rsidP="007D2CD1">
            <w:pPr>
              <w:numPr>
                <w:ilvl w:val="1"/>
                <w:numId w:val="1"/>
              </w:numPr>
              <w:rPr>
                <w:rFonts w:ascii="Arial" w:hAnsi="Arial" w:cs="Arial"/>
                <w:b/>
                <w:sz w:val="18"/>
                <w:szCs w:val="18"/>
              </w:rPr>
            </w:pPr>
            <w:r>
              <w:rPr>
                <w:rFonts w:ascii="Arial" w:hAnsi="Arial" w:cs="Arial"/>
                <w:b/>
                <w:sz w:val="18"/>
                <w:szCs w:val="18"/>
              </w:rPr>
              <w:t>PLACARDS AND MARKINGS</w:t>
            </w:r>
            <w:r w:rsidR="00D95F68">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D95F68" w:rsidP="007D2CD1">
            <w:pPr>
              <w:numPr>
                <w:ilvl w:val="1"/>
                <w:numId w:val="1"/>
              </w:numPr>
              <w:rPr>
                <w:rFonts w:ascii="Arial" w:hAnsi="Arial" w:cs="Arial"/>
                <w:b/>
                <w:sz w:val="18"/>
                <w:szCs w:val="18"/>
              </w:rPr>
            </w:pPr>
            <w:r>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bl>
    <w:p w:rsidR="00F3066F" w:rsidRDefault="00F3066F"/>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864DD7" w:rsidP="007D2CD1">
            <w:pPr>
              <w:numPr>
                <w:ilvl w:val="2"/>
                <w:numId w:val="1"/>
              </w:numPr>
              <w:rPr>
                <w:rFonts w:ascii="Arial" w:hAnsi="Arial" w:cs="Arial"/>
                <w:b/>
                <w:sz w:val="18"/>
                <w:szCs w:val="18"/>
              </w:rPr>
            </w:pPr>
            <w:r w:rsidRPr="007D2CD1">
              <w:rPr>
                <w:rFonts w:ascii="Arial" w:hAnsi="Arial" w:cs="Arial"/>
                <w:sz w:val="18"/>
                <w:szCs w:val="18"/>
              </w:rPr>
              <w:t>Inspect for operation and leaks.</w:t>
            </w:r>
          </w:p>
        </w:tc>
        <w:tc>
          <w:tcPr>
            <w:tcW w:w="1620" w:type="dxa"/>
            <w:tcBorders>
              <w:top w:val="nil"/>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40F7B">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E40F7B">
              <w:rPr>
                <w:rFonts w:ascii="Arial" w:hAnsi="Arial"/>
                <w:sz w:val="18"/>
                <w:szCs w:val="18"/>
              </w:rPr>
              <w:t>206L Series</w:t>
            </w:r>
            <w:r w:rsidR="005654D7">
              <w:rPr>
                <w:rFonts w:ascii="Arial" w:hAnsi="Arial"/>
                <w:sz w:val="18"/>
                <w:szCs w:val="18"/>
              </w:rPr>
              <w:t xml:space="preserve"> M</w:t>
            </w:r>
            <w:r w:rsidRPr="00D92B76">
              <w:rPr>
                <w:rFonts w:ascii="Arial" w:hAnsi="Arial"/>
                <w:sz w:val="18"/>
                <w:szCs w:val="18"/>
              </w:rPr>
              <w:t xml:space="preserve">aintenance </w:t>
            </w:r>
            <w:proofErr w:type="gramStart"/>
            <w:r w:rsidRPr="00D92B76">
              <w:rPr>
                <w:rFonts w:ascii="Arial" w:hAnsi="Arial"/>
                <w:sz w:val="18"/>
                <w:szCs w:val="18"/>
              </w:rPr>
              <w:t>Manual  or</w:t>
            </w:r>
            <w:proofErr w:type="gramEnd"/>
            <w:r w:rsidRPr="00D92B76">
              <w:rPr>
                <w:rFonts w:ascii="Arial" w:hAnsi="Arial"/>
                <w:sz w:val="18"/>
                <w:szCs w:val="18"/>
              </w:rPr>
              <w:t xml:space="preserve">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144DF8" w:rsidRPr="00180C97" w:rsidRDefault="00144DF8" w:rsidP="00144DF8">
      <w:pPr>
        <w:jc w:val="both"/>
        <w:rPr>
          <w:rFonts w:ascii="Arial" w:hAnsi="Arial" w:cs="Arial"/>
          <w:sz w:val="20"/>
          <w:szCs w:val="20"/>
        </w:rPr>
      </w:pPr>
      <w:r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AB4847" w:rsidP="00144DF8">
      <w:pPr>
        <w:jc w:val="both"/>
        <w:rPr>
          <w:rFonts w:ascii="Arial" w:hAnsi="Arial" w:cs="Arial"/>
          <w:sz w:val="20"/>
          <w:szCs w:val="20"/>
        </w:rPr>
      </w:pPr>
      <w:r w:rsidRPr="00180C97">
        <w:rPr>
          <w:rFonts w:ascii="Arial" w:hAnsi="Arial" w:cs="Arial"/>
          <w:sz w:val="20"/>
          <w:szCs w:val="20"/>
        </w:rPr>
        <w:t xml:space="preserve">I certify that I have inspected all the items initialed by me in accordance with </w:t>
      </w:r>
      <w:r w:rsidR="00E40F7B">
        <w:rPr>
          <w:rFonts w:ascii="Arial" w:hAnsi="Arial" w:cs="Arial"/>
          <w:sz w:val="20"/>
          <w:szCs w:val="20"/>
        </w:rPr>
        <w:t>Maritime Helicopters</w:t>
      </w:r>
      <w:r w:rsidRPr="00180C97">
        <w:rPr>
          <w:rFonts w:ascii="Arial" w:hAnsi="Arial" w:cs="Arial"/>
          <w:sz w:val="20"/>
          <w:szCs w:val="20"/>
        </w:rPr>
        <w:t xml:space="preserve">’ </w:t>
      </w:r>
      <w:r w:rsidR="00E40F7B">
        <w:rPr>
          <w:rFonts w:ascii="Arial" w:hAnsi="Arial" w:cs="Arial"/>
          <w:sz w:val="20"/>
          <w:szCs w:val="20"/>
        </w:rPr>
        <w:t>Bell 206L Series</w:t>
      </w:r>
      <w:r w:rsidR="0029602D" w:rsidRPr="0029602D">
        <w:rPr>
          <w:rFonts w:ascii="Arial" w:hAnsi="Arial" w:cs="Arial"/>
          <w:sz w:val="20"/>
          <w:szCs w:val="20"/>
        </w:rPr>
        <w:t xml:space="preserve"> </w:t>
      </w:r>
      <w:r w:rsidRPr="00180C97">
        <w:rPr>
          <w:rFonts w:ascii="Arial" w:hAnsi="Arial" w:cs="Arial"/>
          <w:sz w:val="20"/>
          <w:szCs w:val="20"/>
        </w:rPr>
        <w:t>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40F7B">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1C485B">
        <w:rPr>
          <w:rFonts w:ascii="Arial" w:hAnsi="Arial" w:cs="Arial"/>
          <w:sz w:val="20"/>
          <w:szCs w:val="20"/>
        </w:rPr>
        <w:t>0052</w:t>
      </w:r>
      <w:r w:rsidR="00F806E4">
        <w:rPr>
          <w:rFonts w:ascii="Arial" w:hAnsi="Arial" w:cs="Arial"/>
          <w:sz w:val="20"/>
          <w:szCs w:val="20"/>
        </w:rPr>
        <w:t xml:space="preserve"> – </w:t>
      </w:r>
      <w:r w:rsidR="001C485B">
        <w:rPr>
          <w:rFonts w:ascii="Arial" w:hAnsi="Arial" w:cs="Arial"/>
          <w:sz w:val="20"/>
          <w:szCs w:val="20"/>
        </w:rPr>
        <w:t>50hr</w:t>
      </w:r>
      <w:r w:rsidR="00864DD7" w:rsidRPr="00180C97">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firstRow="0" w:lastRow="0" w:firstColumn="0" w:lastColumn="0" w:noHBand="0" w:noVBand="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firstRow="0" w:lastRow="0" w:firstColumn="0" w:lastColumn="0" w:noHBand="0" w:noVBand="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17F" w:rsidRDefault="0035417F">
      <w:r>
        <w:separator/>
      </w:r>
    </w:p>
  </w:endnote>
  <w:endnote w:type="continuationSeparator" w:id="0">
    <w:p w:rsidR="0035417F" w:rsidRDefault="0035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17F" w:rsidRDefault="0035417F">
      <w:r>
        <w:separator/>
      </w:r>
    </w:p>
  </w:footnote>
  <w:footnote w:type="continuationSeparator" w:id="0">
    <w:p w:rsidR="0035417F" w:rsidRDefault="00354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ayout w:type="fixed"/>
      <w:tblLook w:val="0000" w:firstRow="0" w:lastRow="0" w:firstColumn="0" w:lastColumn="0" w:noHBand="0" w:noVBand="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8D3A83">
          <w:pPr>
            <w:pStyle w:val="Heading3"/>
            <w:rPr>
              <w:color w:val="000000"/>
              <w:sz w:val="22"/>
              <w:szCs w:val="22"/>
            </w:rPr>
          </w:pPr>
          <w:r>
            <w:rPr>
              <w:color w:val="000000"/>
              <w:sz w:val="22"/>
              <w:szCs w:val="22"/>
            </w:rPr>
            <w:t xml:space="preserve">Bell </w:t>
          </w:r>
          <w:r w:rsidR="008D3A8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AF1C86"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2479F9">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F806E4" w:rsidP="00572F57">
          <w:pPr>
            <w:rPr>
              <w:rFonts w:ascii="Arial" w:hAnsi="Arial"/>
              <w:b/>
              <w:sz w:val="16"/>
              <w:szCs w:val="16"/>
            </w:rPr>
          </w:pPr>
          <w:r>
            <w:rPr>
              <w:rFonts w:ascii="Arial" w:hAnsi="Arial"/>
              <w:b/>
              <w:sz w:val="16"/>
              <w:szCs w:val="16"/>
            </w:rPr>
            <w:t xml:space="preserve">Rev. </w:t>
          </w:r>
          <w:proofErr w:type="spellStart"/>
          <w:r w:rsidR="005654D7">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E40F7B" w:rsidRPr="002D7392" w:rsidRDefault="006443D7" w:rsidP="00E40F7B">
          <w:pPr>
            <w:rPr>
              <w:rFonts w:ascii="Arial" w:hAnsi="Arial"/>
              <w:b/>
              <w:sz w:val="16"/>
              <w:szCs w:val="16"/>
            </w:rPr>
          </w:pPr>
          <w:r>
            <w:rPr>
              <w:rFonts w:ascii="Arial" w:hAnsi="Arial"/>
              <w:b/>
              <w:sz w:val="16"/>
              <w:szCs w:val="16"/>
            </w:rPr>
            <w:t>2</w:t>
          </w:r>
          <w:r w:rsidR="00F806E4" w:rsidRPr="002D7392">
            <w:rPr>
              <w:rFonts w:ascii="Arial" w:hAnsi="Arial"/>
              <w:b/>
              <w:sz w:val="16"/>
              <w:szCs w:val="16"/>
            </w:rPr>
            <w:t>/</w:t>
          </w:r>
          <w:r>
            <w:rPr>
              <w:rFonts w:ascii="Arial" w:hAnsi="Arial"/>
              <w:b/>
              <w:sz w:val="16"/>
              <w:szCs w:val="16"/>
            </w:rPr>
            <w:t>1</w:t>
          </w:r>
          <w:r w:rsidR="00E40F7B">
            <w:rPr>
              <w:rFonts w:ascii="Arial" w:hAnsi="Arial"/>
              <w:b/>
              <w:sz w:val="16"/>
              <w:szCs w:val="16"/>
            </w:rPr>
            <w:t>5</w:t>
          </w:r>
          <w:r w:rsidR="00F806E4" w:rsidRPr="002D7392">
            <w:rPr>
              <w:rFonts w:ascii="Arial" w:hAnsi="Arial"/>
              <w:b/>
              <w:sz w:val="16"/>
              <w:szCs w:val="16"/>
            </w:rPr>
            <w:t>/1</w:t>
          </w:r>
          <w:r w:rsidR="00E40F7B">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2479F9">
          <w:pPr>
            <w:pStyle w:val="Heading2"/>
            <w:tabs>
              <w:tab w:val="right" w:pos="2340"/>
              <w:tab w:val="left" w:pos="2610"/>
              <w:tab w:val="left" w:pos="2790"/>
            </w:tabs>
            <w:rPr>
              <w:sz w:val="22"/>
            </w:rPr>
          </w:pPr>
          <w:r>
            <w:rPr>
              <w:sz w:val="22"/>
            </w:rPr>
            <w:t>A</w:t>
          </w:r>
          <w:r w:rsidRPr="00C16178">
            <w:rPr>
              <w:sz w:val="22"/>
            </w:rPr>
            <w:t xml:space="preserve"> </w:t>
          </w:r>
          <w:r w:rsidR="002479F9">
            <w:rPr>
              <w:sz w:val="22"/>
            </w:rPr>
            <w:t>0052</w:t>
          </w:r>
          <w:r w:rsidRPr="00C16178">
            <w:rPr>
              <w:sz w:val="22"/>
            </w:rPr>
            <w:t xml:space="preserve"> – AIRFRAME </w:t>
          </w:r>
          <w:r w:rsidR="00FD4D2E">
            <w:rPr>
              <w:sz w:val="22"/>
            </w:rPr>
            <w:t xml:space="preserve">PERIODIC </w:t>
          </w:r>
          <w:r w:rsidRPr="00C16178">
            <w:rPr>
              <w:sz w:val="22"/>
            </w:rPr>
            <w:t>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DB6B28" w:rsidP="00E40F7B">
          <w:pPr>
            <w:pStyle w:val="Heading2"/>
            <w:tabs>
              <w:tab w:val="right" w:pos="2340"/>
              <w:tab w:val="left" w:pos="2610"/>
              <w:tab w:val="left" w:pos="2790"/>
            </w:tabs>
            <w:rPr>
              <w:sz w:val="22"/>
              <w:szCs w:val="22"/>
            </w:rPr>
          </w:pPr>
          <w:r>
            <w:rPr>
              <w:sz w:val="22"/>
              <w:szCs w:val="22"/>
            </w:rPr>
            <w:t>50</w:t>
          </w:r>
          <w:r w:rsidR="00F806E4" w:rsidRPr="00C16178">
            <w:rPr>
              <w:sz w:val="22"/>
              <w:szCs w:val="22"/>
            </w:rPr>
            <w:t xml:space="preserve"> HOUR </w:t>
          </w:r>
          <w:r>
            <w:rPr>
              <w:sz w:val="22"/>
              <w:szCs w:val="22"/>
            </w:rPr>
            <w:t xml:space="preserve">/ </w:t>
          </w:r>
          <w:r w:rsidR="00ED154F">
            <w:rPr>
              <w:sz w:val="22"/>
              <w:szCs w:val="22"/>
            </w:rPr>
            <w:t>12</w:t>
          </w:r>
          <w:r>
            <w:rPr>
              <w:sz w:val="22"/>
              <w:szCs w:val="22"/>
            </w:rPr>
            <w:t xml:space="preserve"> MONTH </w:t>
          </w:r>
          <w:r w:rsidR="00E40F7B">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8C505718"/>
    <w:lvl w:ilvl="0">
      <w:start w:val="100"/>
      <w:numFmt w:val="decimal"/>
      <w:lvlText w:val="A 0%1 RT"/>
      <w:lvlJc w:val="left"/>
      <w:pPr>
        <w:tabs>
          <w:tab w:val="num" w:pos="540"/>
        </w:tabs>
        <w:ind w:left="540" w:hanging="540"/>
      </w:pPr>
      <w:rPr>
        <w:rFonts w:hint="default"/>
      </w:rPr>
    </w:lvl>
    <w:lvl w:ilvl="1">
      <w:start w:val="1"/>
      <w:numFmt w:val="decimal"/>
      <w:lvlText w:val="A 005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00A8"/>
    <w:rsid w:val="00000A40"/>
    <w:rsid w:val="00002358"/>
    <w:rsid w:val="00025DB9"/>
    <w:rsid w:val="000273AB"/>
    <w:rsid w:val="0003426C"/>
    <w:rsid w:val="000355A2"/>
    <w:rsid w:val="0004450F"/>
    <w:rsid w:val="000600A8"/>
    <w:rsid w:val="00060A4A"/>
    <w:rsid w:val="00073300"/>
    <w:rsid w:val="000763F1"/>
    <w:rsid w:val="000A3AF4"/>
    <w:rsid w:val="000A3FB9"/>
    <w:rsid w:val="000C3BB1"/>
    <w:rsid w:val="000C4981"/>
    <w:rsid w:val="000C59EC"/>
    <w:rsid w:val="00103AF0"/>
    <w:rsid w:val="00104BE1"/>
    <w:rsid w:val="00144DF8"/>
    <w:rsid w:val="00147541"/>
    <w:rsid w:val="00160AEF"/>
    <w:rsid w:val="00180C97"/>
    <w:rsid w:val="00184DE0"/>
    <w:rsid w:val="001901BC"/>
    <w:rsid w:val="00190709"/>
    <w:rsid w:val="001A164D"/>
    <w:rsid w:val="001A6CD7"/>
    <w:rsid w:val="001C4820"/>
    <w:rsid w:val="001C485B"/>
    <w:rsid w:val="001C7734"/>
    <w:rsid w:val="001C7DE2"/>
    <w:rsid w:val="001E26F1"/>
    <w:rsid w:val="00212978"/>
    <w:rsid w:val="002479F9"/>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1EB2"/>
    <w:rsid w:val="0031466B"/>
    <w:rsid w:val="00316AC6"/>
    <w:rsid w:val="00336E74"/>
    <w:rsid w:val="0035417F"/>
    <w:rsid w:val="0035639B"/>
    <w:rsid w:val="00372994"/>
    <w:rsid w:val="003811BC"/>
    <w:rsid w:val="003847CD"/>
    <w:rsid w:val="003B70F2"/>
    <w:rsid w:val="003B79B8"/>
    <w:rsid w:val="003D703D"/>
    <w:rsid w:val="003E106F"/>
    <w:rsid w:val="003F599E"/>
    <w:rsid w:val="00422B50"/>
    <w:rsid w:val="004262D1"/>
    <w:rsid w:val="00432CBF"/>
    <w:rsid w:val="00454787"/>
    <w:rsid w:val="004617FE"/>
    <w:rsid w:val="004640AD"/>
    <w:rsid w:val="004714A5"/>
    <w:rsid w:val="00474BE8"/>
    <w:rsid w:val="004804BA"/>
    <w:rsid w:val="00487301"/>
    <w:rsid w:val="00487F6F"/>
    <w:rsid w:val="004908E9"/>
    <w:rsid w:val="004A0AC5"/>
    <w:rsid w:val="004A2C1F"/>
    <w:rsid w:val="004E3AAE"/>
    <w:rsid w:val="004F0EA8"/>
    <w:rsid w:val="0050395D"/>
    <w:rsid w:val="00507949"/>
    <w:rsid w:val="00524107"/>
    <w:rsid w:val="00550A07"/>
    <w:rsid w:val="00564A61"/>
    <w:rsid w:val="005654D7"/>
    <w:rsid w:val="00572F57"/>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43D7"/>
    <w:rsid w:val="00657869"/>
    <w:rsid w:val="00663152"/>
    <w:rsid w:val="0067034E"/>
    <w:rsid w:val="00685DD8"/>
    <w:rsid w:val="006869A7"/>
    <w:rsid w:val="006A0653"/>
    <w:rsid w:val="006A1130"/>
    <w:rsid w:val="006A18DC"/>
    <w:rsid w:val="006A6CB9"/>
    <w:rsid w:val="006D2F69"/>
    <w:rsid w:val="006E73B0"/>
    <w:rsid w:val="00701F6C"/>
    <w:rsid w:val="007136A7"/>
    <w:rsid w:val="007168E4"/>
    <w:rsid w:val="00717DA6"/>
    <w:rsid w:val="00733694"/>
    <w:rsid w:val="00764E4A"/>
    <w:rsid w:val="00767454"/>
    <w:rsid w:val="00794456"/>
    <w:rsid w:val="007A552D"/>
    <w:rsid w:val="007A74DB"/>
    <w:rsid w:val="007D1D54"/>
    <w:rsid w:val="007D2A86"/>
    <w:rsid w:val="007D2CD1"/>
    <w:rsid w:val="007D4DA4"/>
    <w:rsid w:val="007E2BFF"/>
    <w:rsid w:val="007F3096"/>
    <w:rsid w:val="008102FA"/>
    <w:rsid w:val="00825619"/>
    <w:rsid w:val="00847889"/>
    <w:rsid w:val="00853F32"/>
    <w:rsid w:val="00864DD7"/>
    <w:rsid w:val="0087745F"/>
    <w:rsid w:val="00886645"/>
    <w:rsid w:val="00892242"/>
    <w:rsid w:val="008A2F22"/>
    <w:rsid w:val="008B7C54"/>
    <w:rsid w:val="008C29C0"/>
    <w:rsid w:val="008D0421"/>
    <w:rsid w:val="008D3A83"/>
    <w:rsid w:val="008E0468"/>
    <w:rsid w:val="008F25CE"/>
    <w:rsid w:val="00901CBC"/>
    <w:rsid w:val="00905DD1"/>
    <w:rsid w:val="0091184B"/>
    <w:rsid w:val="0091590B"/>
    <w:rsid w:val="0092248A"/>
    <w:rsid w:val="00924C4E"/>
    <w:rsid w:val="0097631C"/>
    <w:rsid w:val="009A24BF"/>
    <w:rsid w:val="009B02DA"/>
    <w:rsid w:val="009E50DD"/>
    <w:rsid w:val="009E55D5"/>
    <w:rsid w:val="009E7565"/>
    <w:rsid w:val="009F6FCD"/>
    <w:rsid w:val="00A0059A"/>
    <w:rsid w:val="00A10360"/>
    <w:rsid w:val="00A11783"/>
    <w:rsid w:val="00A179A8"/>
    <w:rsid w:val="00A3447D"/>
    <w:rsid w:val="00A63590"/>
    <w:rsid w:val="00A92926"/>
    <w:rsid w:val="00AA2111"/>
    <w:rsid w:val="00AB18C7"/>
    <w:rsid w:val="00AB4847"/>
    <w:rsid w:val="00AC21D2"/>
    <w:rsid w:val="00AD3399"/>
    <w:rsid w:val="00AE4F83"/>
    <w:rsid w:val="00AF1C86"/>
    <w:rsid w:val="00AF53C6"/>
    <w:rsid w:val="00B10F0C"/>
    <w:rsid w:val="00B11A4F"/>
    <w:rsid w:val="00B135A8"/>
    <w:rsid w:val="00B21D4C"/>
    <w:rsid w:val="00B30F0F"/>
    <w:rsid w:val="00B417C3"/>
    <w:rsid w:val="00B43A34"/>
    <w:rsid w:val="00B521C5"/>
    <w:rsid w:val="00B52325"/>
    <w:rsid w:val="00B77491"/>
    <w:rsid w:val="00B8062B"/>
    <w:rsid w:val="00B9202B"/>
    <w:rsid w:val="00B94F72"/>
    <w:rsid w:val="00B95F80"/>
    <w:rsid w:val="00BA3285"/>
    <w:rsid w:val="00BA6CF3"/>
    <w:rsid w:val="00BB0658"/>
    <w:rsid w:val="00BB6B7C"/>
    <w:rsid w:val="00BC4F39"/>
    <w:rsid w:val="00BD27D6"/>
    <w:rsid w:val="00BD397A"/>
    <w:rsid w:val="00BE272C"/>
    <w:rsid w:val="00BE4E77"/>
    <w:rsid w:val="00BE6F9F"/>
    <w:rsid w:val="00BF5F09"/>
    <w:rsid w:val="00C07B59"/>
    <w:rsid w:val="00C13768"/>
    <w:rsid w:val="00C16178"/>
    <w:rsid w:val="00C20720"/>
    <w:rsid w:val="00C21945"/>
    <w:rsid w:val="00C23E67"/>
    <w:rsid w:val="00C243E2"/>
    <w:rsid w:val="00C328AB"/>
    <w:rsid w:val="00C344EC"/>
    <w:rsid w:val="00C44824"/>
    <w:rsid w:val="00C74555"/>
    <w:rsid w:val="00C74705"/>
    <w:rsid w:val="00C87168"/>
    <w:rsid w:val="00C8757C"/>
    <w:rsid w:val="00C9409F"/>
    <w:rsid w:val="00CC51E6"/>
    <w:rsid w:val="00CD7146"/>
    <w:rsid w:val="00CE13A0"/>
    <w:rsid w:val="00CE1661"/>
    <w:rsid w:val="00D00C80"/>
    <w:rsid w:val="00D066A8"/>
    <w:rsid w:val="00D10D31"/>
    <w:rsid w:val="00D26F96"/>
    <w:rsid w:val="00D43221"/>
    <w:rsid w:val="00D438E1"/>
    <w:rsid w:val="00D44C23"/>
    <w:rsid w:val="00D61068"/>
    <w:rsid w:val="00D62551"/>
    <w:rsid w:val="00D92B76"/>
    <w:rsid w:val="00D9305B"/>
    <w:rsid w:val="00D95F68"/>
    <w:rsid w:val="00DB6B28"/>
    <w:rsid w:val="00DC36E0"/>
    <w:rsid w:val="00DC4A9B"/>
    <w:rsid w:val="00DD5D17"/>
    <w:rsid w:val="00DF2659"/>
    <w:rsid w:val="00DF3397"/>
    <w:rsid w:val="00E0186D"/>
    <w:rsid w:val="00E044F6"/>
    <w:rsid w:val="00E16839"/>
    <w:rsid w:val="00E2433D"/>
    <w:rsid w:val="00E2593B"/>
    <w:rsid w:val="00E31EFB"/>
    <w:rsid w:val="00E35325"/>
    <w:rsid w:val="00E40F7B"/>
    <w:rsid w:val="00E61C73"/>
    <w:rsid w:val="00E646FE"/>
    <w:rsid w:val="00E72E0C"/>
    <w:rsid w:val="00E732C8"/>
    <w:rsid w:val="00E854AB"/>
    <w:rsid w:val="00E97968"/>
    <w:rsid w:val="00EA43E3"/>
    <w:rsid w:val="00EA5BCF"/>
    <w:rsid w:val="00EA7139"/>
    <w:rsid w:val="00EB476D"/>
    <w:rsid w:val="00EC2404"/>
    <w:rsid w:val="00EC7343"/>
    <w:rsid w:val="00ED154F"/>
    <w:rsid w:val="00ED4AFB"/>
    <w:rsid w:val="00EE0C59"/>
    <w:rsid w:val="00EE637D"/>
    <w:rsid w:val="00EF0DCB"/>
    <w:rsid w:val="00F004C2"/>
    <w:rsid w:val="00F02CB0"/>
    <w:rsid w:val="00F23A4D"/>
    <w:rsid w:val="00F3066F"/>
    <w:rsid w:val="00F3168C"/>
    <w:rsid w:val="00F373A8"/>
    <w:rsid w:val="00F40D88"/>
    <w:rsid w:val="00F701F1"/>
    <w:rsid w:val="00F806E4"/>
    <w:rsid w:val="00F86AB0"/>
    <w:rsid w:val="00F91154"/>
    <w:rsid w:val="00F93C8C"/>
    <w:rsid w:val="00F9726F"/>
    <w:rsid w:val="00FA4263"/>
    <w:rsid w:val="00FB0CC9"/>
    <w:rsid w:val="00FB73FE"/>
    <w:rsid w:val="00FC2BCA"/>
    <w:rsid w:val="00FC566C"/>
    <w:rsid w:val="00FD4D2E"/>
    <w:rsid w:val="00FE3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41A99-B7E4-4072-9F83-A0D553F8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Isaac Mackey</cp:lastModifiedBy>
  <cp:revision>4</cp:revision>
  <cp:lastPrinted>2014-03-20T20:50:00Z</cp:lastPrinted>
  <dcterms:created xsi:type="dcterms:W3CDTF">2014-01-22T18:30:00Z</dcterms:created>
  <dcterms:modified xsi:type="dcterms:W3CDTF">2014-03-20T20:50:00Z</dcterms:modified>
  <cp:category>AAIP</cp:category>
</cp:coreProperties>
</file>